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B3625D">
              <w:rPr>
                <w:sz w:val="20"/>
                <w:szCs w:val="20"/>
              </w:rPr>
              <w:t>2</w:t>
            </w:r>
            <w:r w:rsidR="00C132B0">
              <w:rPr>
                <w:sz w:val="20"/>
                <w:szCs w:val="20"/>
              </w:rPr>
              <w:t>20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B3625D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B3625D">
              <w:rPr>
                <w:sz w:val="20"/>
                <w:szCs w:val="20"/>
              </w:rPr>
              <w:t>24.06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4D72E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3625D">
              <w:rPr>
                <w:bCs/>
                <w:sz w:val="20"/>
                <w:szCs w:val="20"/>
              </w:rPr>
              <w:t>43</w:t>
            </w:r>
            <w:r w:rsidR="004D72E7">
              <w:rPr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68408D">
              <w:rPr>
                <w:bCs/>
                <w:sz w:val="20"/>
                <w:szCs w:val="20"/>
              </w:rPr>
              <w:t>27.06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2B0" w:rsidRDefault="00C132B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C132B0">
              <w:rPr>
                <w:sz w:val="20"/>
                <w:szCs w:val="18"/>
              </w:rPr>
              <w:t xml:space="preserve">Поставка изделий металлических и металлопроката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132B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C132B0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 </w:t>
            </w:r>
            <w:r w:rsidRPr="00C132B0">
              <w:rPr>
                <w:sz w:val="20"/>
                <w:szCs w:val="18"/>
              </w:rPr>
              <w:t>670</w:t>
            </w:r>
            <w:r>
              <w:rPr>
                <w:sz w:val="20"/>
                <w:szCs w:val="18"/>
              </w:rPr>
              <w:t xml:space="preserve"> </w:t>
            </w:r>
            <w:r w:rsidRPr="00C132B0">
              <w:rPr>
                <w:sz w:val="20"/>
                <w:szCs w:val="18"/>
              </w:rPr>
              <w:t>382,00</w:t>
            </w:r>
            <w:r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68408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68408D">
              <w:rPr>
                <w:sz w:val="20"/>
                <w:szCs w:val="18"/>
              </w:rPr>
              <w:t>27.06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68408D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A0A95">
              <w:rPr>
                <w:sz w:val="20"/>
                <w:szCs w:val="20"/>
              </w:rPr>
              <w:t>ООО «ПРАВИЛЬНАЯ ФОРМА»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CA0A95">
              <w:rPr>
                <w:sz w:val="20"/>
                <w:szCs w:val="20"/>
              </w:rPr>
              <w:t>127591, РОССИЯ, Г. МОСКВА, ВН</w:t>
            </w:r>
            <w:proofErr w:type="gramStart"/>
            <w:r w:rsidRPr="00CA0A95">
              <w:rPr>
                <w:sz w:val="20"/>
                <w:szCs w:val="20"/>
              </w:rPr>
              <w:t>.Т</w:t>
            </w:r>
            <w:proofErr w:type="gramEnd"/>
            <w:r w:rsidRPr="00CA0A95">
              <w:rPr>
                <w:sz w:val="20"/>
                <w:szCs w:val="20"/>
              </w:rPr>
              <w:t>ЕР.Г. МУНИЦИПАЛЬНЫЙ ОКРУГ ВОСТОЧНОЕ ДЕГУНИНО, 800-ЛЕТИЯ МОСКВЫ УЛ., Д. 7, К. 1, КВ. 39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CA0A95" w:rsidRPr="00CA0A95">
              <w:rPr>
                <w:sz w:val="20"/>
                <w:szCs w:val="20"/>
              </w:rPr>
              <w:t>6911031727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CA0A95" w:rsidRPr="00CA0A95">
              <w:rPr>
                <w:sz w:val="20"/>
                <w:szCs w:val="20"/>
              </w:rPr>
              <w:t>694901001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CA0A95" w:rsidRPr="00CA0A95">
              <w:rPr>
                <w:sz w:val="20"/>
                <w:szCs w:val="20"/>
              </w:rPr>
              <w:t>28630172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CA0A95" w:rsidRPr="00CA0A95">
              <w:rPr>
                <w:sz w:val="20"/>
                <w:szCs w:val="20"/>
              </w:rPr>
              <w:t>28230572000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CA0A95" w:rsidRPr="00CA0A95">
              <w:rPr>
                <w:sz w:val="20"/>
                <w:szCs w:val="20"/>
              </w:rPr>
              <w:t>63430687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20D8C">
              <w:rPr>
                <w:sz w:val="20"/>
                <w:szCs w:val="20"/>
              </w:rPr>
              <w:t>1</w:t>
            </w:r>
            <w:r w:rsidR="00EF6916">
              <w:rPr>
                <w:sz w:val="20"/>
                <w:szCs w:val="20"/>
              </w:rPr>
              <w:t>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CA0A95" w:rsidRPr="00CA0A95">
              <w:rPr>
                <w:color w:val="35383B"/>
                <w:sz w:val="20"/>
                <w:szCs w:val="20"/>
              </w:rPr>
              <w:t>109691101230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CA0A95" w:rsidRPr="00CA0A95">
              <w:rPr>
                <w:sz w:val="20"/>
                <w:szCs w:val="20"/>
              </w:rPr>
              <w:t>01.10.2009,</w:t>
            </w:r>
          </w:p>
          <w:p w:rsidR="00CA0A95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CA0A95" w:rsidRPr="00CA0A95">
              <w:rPr>
                <w:sz w:val="20"/>
                <w:szCs w:val="20"/>
              </w:rPr>
              <w:t>+7 965 247 3490</w:t>
            </w:r>
          </w:p>
          <w:p w:rsidR="00587E84" w:rsidRPr="00781204" w:rsidRDefault="00CA0A95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CA0A95">
              <w:rPr>
                <w:lang w:val="en-US"/>
              </w:rPr>
              <w:t>trueform</w:t>
            </w:r>
            <w:proofErr w:type="spellEnd"/>
            <w:r w:rsidRPr="00C132B0">
              <w:t>_</w:t>
            </w:r>
            <w:proofErr w:type="spellStart"/>
            <w:r w:rsidRPr="00CA0A95">
              <w:rPr>
                <w:lang w:val="en-US"/>
              </w:rPr>
              <w:t>moscow</w:t>
            </w:r>
            <w:proofErr w:type="spellEnd"/>
            <w:r w:rsidRPr="00C132B0">
              <w:t>@</w:t>
            </w:r>
            <w:r w:rsidRPr="00CA0A95">
              <w:rPr>
                <w:lang w:val="en-US"/>
              </w:rPr>
              <w:t>mail</w:t>
            </w:r>
            <w:r w:rsidRPr="00C132B0">
              <w:t>.</w:t>
            </w:r>
            <w:proofErr w:type="spellStart"/>
            <w:r w:rsidRPr="00CA0A95">
              <w:rPr>
                <w:lang w:val="en-US"/>
              </w:rPr>
              <w:t>ru</w:t>
            </w:r>
            <w:proofErr w:type="spellEnd"/>
            <w:r w:rsidRPr="00C132B0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1417"/>
        <w:gridCol w:w="1134"/>
        <w:gridCol w:w="1560"/>
        <w:gridCol w:w="2268"/>
        <w:gridCol w:w="1416"/>
      </w:tblGrid>
      <w:tr w:rsidR="00BE2A68" w:rsidRPr="00AE4307" w:rsidTr="00C132B0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10х100х160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10х140х210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12х100х160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12х185х160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462,00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12х280х350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507,00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6x100х160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lastRenderedPageBreak/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6x50х110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6х140х210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8х100х160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00F14"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Бур по бетону SDS-</w:t>
            </w:r>
            <w:proofErr w:type="spellStart"/>
            <w:r w:rsidRPr="004A72B6">
              <w:rPr>
                <w:color w:val="000000"/>
              </w:rPr>
              <w:t>plus</w:t>
            </w:r>
            <w:proofErr w:type="spellEnd"/>
            <w:r w:rsidRPr="004A72B6">
              <w:rPr>
                <w:color w:val="000000"/>
              </w:rPr>
              <w:t xml:space="preserve"> 8х140х210 мм </w:t>
            </w:r>
            <w:proofErr w:type="spellStart"/>
            <w:r w:rsidRPr="004A72B6">
              <w:rPr>
                <w:color w:val="000000"/>
              </w:rPr>
              <w:t>Dexter</w:t>
            </w:r>
            <w:proofErr w:type="spellEnd"/>
            <w:r w:rsidRPr="004A72B6">
              <w:rPr>
                <w:color w:val="000000"/>
              </w:rPr>
              <w:t xml:space="preserve"> </w:t>
            </w:r>
            <w:proofErr w:type="spellStart"/>
            <w:r w:rsidRPr="004A72B6">
              <w:rPr>
                <w:color w:val="00000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E65019">
              <w:t>25.73.40.290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Диск отрезной по металлу (125х1.0х22.23 мм) 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E65019">
              <w:t>25.73.40.290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Диск отрезной по металлу (125х2.0х22.23 мм) 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E65019">
              <w:t>25.73.40.290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Диск отрезной по металлу (230х2.5х22.23 мм) 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 металлический со сверлом, для </w:t>
            </w:r>
            <w:proofErr w:type="spellStart"/>
            <w:r w:rsidRPr="004A72B6">
              <w:rPr>
                <w:color w:val="000000"/>
              </w:rPr>
              <w:t>гипсокартона</w:t>
            </w:r>
            <w:proofErr w:type="spellEnd"/>
            <w:r w:rsidRPr="004A72B6">
              <w:rPr>
                <w:color w:val="000000"/>
              </w:rPr>
              <w:t xml:space="preserve">, с оцинкованным </w:t>
            </w:r>
            <w:proofErr w:type="spellStart"/>
            <w:r w:rsidRPr="004A72B6">
              <w:rPr>
                <w:color w:val="000000"/>
              </w:rPr>
              <w:t>саморезом</w:t>
            </w:r>
            <w:proofErr w:type="spellEnd"/>
            <w:r w:rsidRPr="004A72B6">
              <w:rPr>
                <w:color w:val="000000"/>
              </w:rPr>
              <w:t>, 33 мм, ТФ 5, Зубр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Дюбель ударный с металлическим винтовым гвоздем 6Х50 (</w:t>
            </w:r>
            <w:proofErr w:type="spellStart"/>
            <w:r w:rsidRPr="004A72B6">
              <w:rPr>
                <w:color w:val="000000"/>
              </w:rPr>
              <w:t>потай</w:t>
            </w:r>
            <w:proofErr w:type="spellEnd"/>
            <w:r w:rsidRPr="004A72B6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 универсальный с шурупом </w:t>
            </w:r>
            <w:proofErr w:type="spellStart"/>
            <w:r w:rsidRPr="004A72B6">
              <w:rPr>
                <w:color w:val="000000"/>
              </w:rPr>
              <w:t>DuoPower</w:t>
            </w:r>
            <w:proofErr w:type="spellEnd"/>
            <w:r w:rsidRPr="004A72B6">
              <w:rPr>
                <w:color w:val="000000"/>
              </w:rPr>
              <w:t xml:space="preserve"> 10x50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 универсальный с шурупом </w:t>
            </w:r>
            <w:proofErr w:type="spellStart"/>
            <w:r w:rsidRPr="004A72B6">
              <w:rPr>
                <w:color w:val="000000"/>
              </w:rPr>
              <w:t>DuoPower</w:t>
            </w:r>
            <w:proofErr w:type="spellEnd"/>
            <w:r w:rsidRPr="004A72B6">
              <w:rPr>
                <w:color w:val="000000"/>
              </w:rPr>
              <w:t xml:space="preserve"> 12x60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 универсальный с шурупом </w:t>
            </w:r>
            <w:proofErr w:type="spellStart"/>
            <w:r w:rsidRPr="004A72B6">
              <w:rPr>
                <w:color w:val="000000"/>
              </w:rPr>
              <w:t>DuoPower</w:t>
            </w:r>
            <w:proofErr w:type="spellEnd"/>
            <w:r w:rsidRPr="004A72B6">
              <w:rPr>
                <w:color w:val="000000"/>
              </w:rPr>
              <w:t xml:space="preserve"> 8x65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Дюбель-бабочка с шурупом для </w:t>
            </w:r>
            <w:proofErr w:type="spellStart"/>
            <w:r w:rsidRPr="004A72B6">
              <w:rPr>
                <w:color w:val="000000"/>
              </w:rPr>
              <w:t>гипсокартона</w:t>
            </w:r>
            <w:proofErr w:type="spellEnd"/>
            <w:r w:rsidRPr="004A72B6">
              <w:rPr>
                <w:color w:val="000000"/>
              </w:rPr>
              <w:t>, Стройбат 8х28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Дюбель-гвоздь 6х40 потайная манжета, полипропилен </w:t>
            </w:r>
            <w:proofErr w:type="spellStart"/>
            <w:r w:rsidRPr="004A72B6">
              <w:rPr>
                <w:color w:val="000000"/>
              </w:rPr>
              <w:t>Standers</w:t>
            </w:r>
            <w:proofErr w:type="spellEnd"/>
            <w:r w:rsidRPr="004A72B6">
              <w:rPr>
                <w:color w:val="000000"/>
              </w:rPr>
              <w:t xml:space="preserve"> PDG LK (</w:t>
            </w:r>
            <w:proofErr w:type="spellStart"/>
            <w:r w:rsidRPr="004A72B6">
              <w:rPr>
                <w:color w:val="000000"/>
              </w:rPr>
              <w:t>упак</w:t>
            </w:r>
            <w:proofErr w:type="spellEnd"/>
            <w:r w:rsidRPr="004A72B6">
              <w:rPr>
                <w:color w:val="000000"/>
              </w:rPr>
              <w:t>. 500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171021"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Дюбель-гвоздь 6х60 потайная манжета, полипропилен </w:t>
            </w:r>
            <w:proofErr w:type="spellStart"/>
            <w:r w:rsidRPr="004A72B6">
              <w:rPr>
                <w:color w:val="000000"/>
              </w:rPr>
              <w:t>Standers</w:t>
            </w:r>
            <w:proofErr w:type="spellEnd"/>
            <w:r w:rsidRPr="004A72B6">
              <w:rPr>
                <w:color w:val="000000"/>
              </w:rPr>
              <w:t xml:space="preserve"> PDG LK (</w:t>
            </w:r>
            <w:proofErr w:type="spellStart"/>
            <w:r w:rsidRPr="004A72B6">
              <w:rPr>
                <w:color w:val="000000"/>
              </w:rPr>
              <w:t>упак</w:t>
            </w:r>
            <w:proofErr w:type="spellEnd"/>
            <w:r w:rsidRPr="004A72B6">
              <w:rPr>
                <w:color w:val="000000"/>
              </w:rPr>
              <w:t>. 500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767A90"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Зубило </w:t>
            </w:r>
            <w:proofErr w:type="spellStart"/>
            <w:r w:rsidRPr="004A72B6">
              <w:rPr>
                <w:color w:val="000000"/>
              </w:rPr>
              <w:t>пикообразное</w:t>
            </w:r>
            <w:proofErr w:type="spellEnd"/>
            <w:r w:rsidRPr="004A72B6">
              <w:rPr>
                <w:color w:val="000000"/>
              </w:rPr>
              <w:t xml:space="preserve"> SDS-MAX (400 мм; X-</w:t>
            </w:r>
            <w:proofErr w:type="spellStart"/>
            <w:r w:rsidRPr="004A72B6">
              <w:rPr>
                <w:color w:val="000000"/>
              </w:rPr>
              <w:t>Tec</w:t>
            </w:r>
            <w:proofErr w:type="spellEnd"/>
            <w:r w:rsidRPr="004A72B6">
              <w:rPr>
                <w:color w:val="000000"/>
              </w:rPr>
              <w:t xml:space="preserve"> 1) ПРАКТИКА 773-712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767A90"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Зубило плоское Практика SDS-</w:t>
            </w:r>
            <w:proofErr w:type="spellStart"/>
            <w:r w:rsidRPr="004A72B6">
              <w:rPr>
                <w:color w:val="000000"/>
              </w:rPr>
              <w:t>Max</w:t>
            </w:r>
            <w:proofErr w:type="spellEnd"/>
            <w:r w:rsidRPr="004A72B6">
              <w:rPr>
                <w:color w:val="000000"/>
              </w:rPr>
              <w:t xml:space="preserve"> 400х50 мм Практика 035-240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823,00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Лист стальной </w:t>
            </w:r>
            <w:proofErr w:type="spellStart"/>
            <w:r w:rsidRPr="004A72B6">
              <w:rPr>
                <w:color w:val="000000"/>
              </w:rPr>
              <w:t>рефленый</w:t>
            </w:r>
            <w:proofErr w:type="spellEnd"/>
            <w:r w:rsidRPr="004A72B6">
              <w:rPr>
                <w:color w:val="000000"/>
              </w:rPr>
              <w:t xml:space="preserve">  1500х3000х5мм (чечевица)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23 685,00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Лист стальной х/к 3x1250x2500 Ст08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proofErr w:type="gramStart"/>
            <w:r w:rsidRPr="00943D1B"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10 686,00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Полоса стальная горячекатаная 30х4х6000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Полоса стальная горячекатаная 40х4х6000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Пруток латунный 40х3000 мм ЛС 59-1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14 345,00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F6D50"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Пруток латунный 50х3000 мм ЛС 59-1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22 400,00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E4FBD">
              <w:t>24.20.14.110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Труба профильная квадратная 25х25х2 мм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E4FBD">
              <w:t>24.20.14.110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Труба профильная прямоугольная 40х20х2 мм 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DE4FBD">
              <w:lastRenderedPageBreak/>
              <w:t>24.20.14.110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Труба профильная прямоугольная 50х25х2 мм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CA3B7C"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Труба сталь ВГП </w:t>
            </w:r>
            <w:proofErr w:type="spellStart"/>
            <w:r w:rsidRPr="004A72B6">
              <w:rPr>
                <w:color w:val="000000"/>
              </w:rPr>
              <w:t>Ду</w:t>
            </w:r>
            <w:proofErr w:type="spellEnd"/>
            <w:r w:rsidRPr="004A72B6">
              <w:rPr>
                <w:color w:val="000000"/>
              </w:rPr>
              <w:t xml:space="preserve"> 15 (</w:t>
            </w:r>
            <w:proofErr w:type="spellStart"/>
            <w:r w:rsidRPr="004A72B6">
              <w:rPr>
                <w:color w:val="000000"/>
              </w:rPr>
              <w:t>Дн</w:t>
            </w:r>
            <w:proofErr w:type="spellEnd"/>
            <w:r w:rsidRPr="004A72B6">
              <w:rPr>
                <w:color w:val="000000"/>
              </w:rPr>
              <w:t xml:space="preserve"> 21,3х</w:t>
            </w:r>
            <w:proofErr w:type="gramStart"/>
            <w:r w:rsidRPr="004A72B6">
              <w:rPr>
                <w:color w:val="000000"/>
              </w:rPr>
              <w:t>2</w:t>
            </w:r>
            <w:proofErr w:type="gramEnd"/>
            <w:r w:rsidRPr="004A72B6">
              <w:rPr>
                <w:color w:val="000000"/>
              </w:rPr>
              <w:t>,8) ГОСТ 3262-75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CA3B7C"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Труба сталь ВГП </w:t>
            </w:r>
            <w:proofErr w:type="spellStart"/>
            <w:r w:rsidRPr="004A72B6">
              <w:rPr>
                <w:color w:val="000000"/>
              </w:rPr>
              <w:t>Ду</w:t>
            </w:r>
            <w:proofErr w:type="spellEnd"/>
            <w:r w:rsidRPr="004A72B6">
              <w:rPr>
                <w:color w:val="000000"/>
              </w:rPr>
              <w:t xml:space="preserve"> 20 (</w:t>
            </w:r>
            <w:proofErr w:type="spellStart"/>
            <w:r w:rsidRPr="004A72B6">
              <w:rPr>
                <w:color w:val="000000"/>
              </w:rPr>
              <w:t>Дн</w:t>
            </w:r>
            <w:proofErr w:type="spellEnd"/>
            <w:r w:rsidRPr="004A72B6">
              <w:rPr>
                <w:color w:val="000000"/>
              </w:rPr>
              <w:t xml:space="preserve"> 26,8х</w:t>
            </w:r>
            <w:proofErr w:type="gramStart"/>
            <w:r w:rsidRPr="004A72B6">
              <w:rPr>
                <w:color w:val="000000"/>
              </w:rPr>
              <w:t>2</w:t>
            </w:r>
            <w:proofErr w:type="gramEnd"/>
            <w:r w:rsidRPr="004A72B6">
              <w:rPr>
                <w:color w:val="000000"/>
              </w:rPr>
              <w:t>,5) ГОСТ 3262-75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CA3B7C"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Труба сталь ВГП </w:t>
            </w:r>
            <w:proofErr w:type="spellStart"/>
            <w:r w:rsidRPr="004A72B6">
              <w:rPr>
                <w:color w:val="000000"/>
              </w:rPr>
              <w:t>Ду</w:t>
            </w:r>
            <w:proofErr w:type="spellEnd"/>
            <w:r w:rsidRPr="004A72B6">
              <w:rPr>
                <w:color w:val="000000"/>
              </w:rPr>
              <w:t xml:space="preserve"> 25 (</w:t>
            </w:r>
            <w:proofErr w:type="spellStart"/>
            <w:r w:rsidRPr="004A72B6">
              <w:rPr>
                <w:color w:val="000000"/>
              </w:rPr>
              <w:t>Дн</w:t>
            </w:r>
            <w:proofErr w:type="spellEnd"/>
            <w:r w:rsidRPr="004A72B6">
              <w:rPr>
                <w:color w:val="000000"/>
              </w:rPr>
              <w:t xml:space="preserve"> 33,5х</w:t>
            </w:r>
            <w:proofErr w:type="gramStart"/>
            <w:r w:rsidRPr="004A72B6">
              <w:rPr>
                <w:color w:val="000000"/>
              </w:rPr>
              <w:t>2</w:t>
            </w:r>
            <w:proofErr w:type="gramEnd"/>
            <w:r w:rsidRPr="004A72B6">
              <w:rPr>
                <w:color w:val="000000"/>
              </w:rPr>
              <w:t>,8) ГОСТ 3262-75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235,50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CA3B7C"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Труба сталь ВГП оцинкованная </w:t>
            </w:r>
            <w:proofErr w:type="spellStart"/>
            <w:r w:rsidRPr="004A72B6">
              <w:rPr>
                <w:color w:val="000000"/>
              </w:rPr>
              <w:t>Ду</w:t>
            </w:r>
            <w:proofErr w:type="spellEnd"/>
            <w:r w:rsidRPr="004A72B6">
              <w:rPr>
                <w:color w:val="000000"/>
              </w:rPr>
              <w:t xml:space="preserve"> 20 (</w:t>
            </w:r>
            <w:proofErr w:type="spellStart"/>
            <w:r w:rsidRPr="004A72B6">
              <w:rPr>
                <w:color w:val="000000"/>
              </w:rPr>
              <w:t>Дн</w:t>
            </w:r>
            <w:proofErr w:type="spellEnd"/>
            <w:r w:rsidRPr="004A72B6">
              <w:rPr>
                <w:color w:val="000000"/>
              </w:rPr>
              <w:t xml:space="preserve"> 26,8х</w:t>
            </w:r>
            <w:proofErr w:type="gramStart"/>
            <w:r w:rsidRPr="004A72B6">
              <w:rPr>
                <w:color w:val="000000"/>
              </w:rPr>
              <w:t>2</w:t>
            </w:r>
            <w:proofErr w:type="gramEnd"/>
            <w:r w:rsidRPr="004A72B6">
              <w:rPr>
                <w:color w:val="000000"/>
              </w:rPr>
              <w:t>,8) ГОСТ 3262-75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CA3B7C"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Труба сталь ВГП оцинкованная </w:t>
            </w:r>
            <w:proofErr w:type="spellStart"/>
            <w:r w:rsidRPr="004A72B6">
              <w:rPr>
                <w:color w:val="000000"/>
              </w:rPr>
              <w:t>Ду</w:t>
            </w:r>
            <w:proofErr w:type="spellEnd"/>
            <w:r w:rsidRPr="004A72B6">
              <w:rPr>
                <w:color w:val="000000"/>
              </w:rPr>
              <w:t xml:space="preserve"> 25 (</w:t>
            </w:r>
            <w:proofErr w:type="spellStart"/>
            <w:r w:rsidRPr="004A72B6">
              <w:rPr>
                <w:color w:val="000000"/>
              </w:rPr>
              <w:t>Дн</w:t>
            </w:r>
            <w:proofErr w:type="spellEnd"/>
            <w:r w:rsidRPr="004A72B6">
              <w:rPr>
                <w:color w:val="000000"/>
              </w:rPr>
              <w:t xml:space="preserve"> 33,5х3,2) ГОСТ 3262-75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555,00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6F17F1"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Уголок стальной 25х25х4 мм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248,00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6F17F1"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Уголок стальной 32х32х4 мм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301,50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6F17F1"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Уголок стальной 45х45х4 мм (длина 6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proofErr w:type="spellStart"/>
            <w:r w:rsidRPr="00943D1B">
              <w:t>пог</w:t>
            </w:r>
            <w:proofErr w:type="gramStart"/>
            <w:r w:rsidRPr="00943D1B"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2576E">
              <w:t>25.93.15.120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 xml:space="preserve">Электроды сварочные ESAB </w:t>
            </w:r>
            <w:proofErr w:type="gramStart"/>
            <w:r w:rsidRPr="004A72B6">
              <w:rPr>
                <w:color w:val="000000"/>
              </w:rPr>
              <w:t>ОК</w:t>
            </w:r>
            <w:proofErr w:type="gramEnd"/>
            <w:r w:rsidRPr="004A72B6">
              <w:rPr>
                <w:color w:val="000000"/>
              </w:rPr>
              <w:t xml:space="preserve"> 46.00 3,0 х 350 мм, серые, (</w:t>
            </w:r>
            <w:proofErr w:type="spellStart"/>
            <w:r w:rsidRPr="004A72B6">
              <w:rPr>
                <w:color w:val="000000"/>
              </w:rPr>
              <w:t>упак</w:t>
            </w:r>
            <w:proofErr w:type="spellEnd"/>
            <w:r w:rsidRPr="004A72B6">
              <w:rPr>
                <w:color w:val="000000"/>
              </w:rPr>
              <w:t>. 1 кг)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r w:rsidRPr="00943D1B"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458,00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2576E">
              <w:t>25.93.15.120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Электроды сварочные AS ASKAYNAK R-143, 2,5 мм; тип Э46 (</w:t>
            </w:r>
            <w:proofErr w:type="spellStart"/>
            <w:r w:rsidRPr="004A72B6">
              <w:rPr>
                <w:color w:val="000000"/>
              </w:rPr>
              <w:t>упак</w:t>
            </w:r>
            <w:proofErr w:type="spellEnd"/>
            <w:r w:rsidRPr="004A72B6">
              <w:rPr>
                <w:color w:val="000000"/>
              </w:rPr>
              <w:t>. 5 кг)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943D1B" w:rsidRDefault="00AF6049" w:rsidP="00BA7BBD">
            <w:r w:rsidRPr="00943D1B"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BF55E3" w:rsidRDefault="00AF6049" w:rsidP="00D31569">
            <w:r w:rsidRPr="00BF55E3">
              <w:t>646,00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305FF4" w:rsidRDefault="00AF6049" w:rsidP="006D1397">
            <w:r w:rsidRPr="00305FF4"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  <w:tr w:rsidR="00AF6049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>
            <w:r w:rsidRPr="0002576E">
              <w:t>25.93.15.120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rPr>
                <w:color w:val="000000"/>
              </w:rPr>
            </w:pPr>
            <w:r w:rsidRPr="004A72B6">
              <w:rPr>
                <w:color w:val="000000"/>
              </w:rPr>
              <w:t>Электроды сварочные AS ASKAYNAK R-143, 3,25 мм; тип Э46 (</w:t>
            </w:r>
            <w:proofErr w:type="spellStart"/>
            <w:r w:rsidRPr="004A72B6">
              <w:rPr>
                <w:color w:val="000000"/>
              </w:rPr>
              <w:t>упак</w:t>
            </w:r>
            <w:proofErr w:type="spellEnd"/>
            <w:r w:rsidRPr="004A72B6">
              <w:rPr>
                <w:color w:val="000000"/>
              </w:rPr>
              <w:t>. 5 кг)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  <w:r w:rsidRPr="004A72B6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 w:rsidP="00BA7BBD">
            <w:r w:rsidRPr="00943D1B"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 w:rsidP="00D31569">
            <w:r w:rsidRPr="00BF55E3"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Default="00AF6049" w:rsidP="006D1397">
            <w:r w:rsidRPr="00305FF4"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49" w:rsidRPr="004A72B6" w:rsidRDefault="00AF6049" w:rsidP="006838B0">
            <w:pPr>
              <w:jc w:val="center"/>
              <w:rPr>
                <w:color w:val="000000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C132B0">
        <w:rPr>
          <w:u w:val="single"/>
        </w:rPr>
        <w:t>28.06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C132B0">
        <w:rPr>
          <w:u w:val="single"/>
        </w:rPr>
        <w:t xml:space="preserve">Т.С. </w:t>
      </w:r>
      <w:proofErr w:type="spellStart"/>
      <w:r w:rsidR="00C132B0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32A2F"/>
    <w:rsid w:val="00441DFE"/>
    <w:rsid w:val="00442857"/>
    <w:rsid w:val="00470CAD"/>
    <w:rsid w:val="0047603D"/>
    <w:rsid w:val="004D72E7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8408D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E43B4"/>
    <w:rsid w:val="00AF6049"/>
    <w:rsid w:val="00B35392"/>
    <w:rsid w:val="00B3625D"/>
    <w:rsid w:val="00B67D9C"/>
    <w:rsid w:val="00BA44C9"/>
    <w:rsid w:val="00BC3A0D"/>
    <w:rsid w:val="00BE2A68"/>
    <w:rsid w:val="00C132B0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27</cp:revision>
  <cp:lastPrinted>2021-06-29T09:18:00Z</cp:lastPrinted>
  <dcterms:created xsi:type="dcterms:W3CDTF">2021-09-30T09:57:00Z</dcterms:created>
  <dcterms:modified xsi:type="dcterms:W3CDTF">2022-06-28T11:06:00Z</dcterms:modified>
</cp:coreProperties>
</file>