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7A0C94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0C94" w:rsidRDefault="00BE2A68" w:rsidP="00121D6C">
            <w:pPr>
              <w:jc w:val="center"/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Единственный</w:t>
            </w:r>
          </w:p>
          <w:p w:rsidR="00BE2A68" w:rsidRPr="007A0C94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7A0C94" w:rsidRDefault="0047603D" w:rsidP="000029CB">
            <w:pPr>
              <w:pStyle w:val="a5"/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№</w:t>
            </w:r>
            <w:r w:rsidR="009935EE" w:rsidRPr="007A0C94">
              <w:rPr>
                <w:sz w:val="20"/>
                <w:szCs w:val="20"/>
              </w:rPr>
              <w:t>-</w:t>
            </w:r>
            <w:r w:rsidR="0038314C" w:rsidRPr="007A0C94">
              <w:rPr>
                <w:sz w:val="20"/>
                <w:szCs w:val="20"/>
              </w:rPr>
              <w:t>197-</w:t>
            </w:r>
            <w:r w:rsidR="00D335DB" w:rsidRPr="007A0C94">
              <w:rPr>
                <w:sz w:val="20"/>
                <w:szCs w:val="20"/>
              </w:rPr>
              <w:t>ЕП/</w:t>
            </w:r>
            <w:r w:rsidR="00BD13A3" w:rsidRPr="007A0C94">
              <w:rPr>
                <w:sz w:val="20"/>
                <w:szCs w:val="20"/>
              </w:rPr>
              <w:t>ОЗГ</w:t>
            </w:r>
          </w:p>
          <w:p w:rsidR="00BE2A68" w:rsidRPr="007A0C94" w:rsidRDefault="000029CB" w:rsidP="006217BE">
            <w:pPr>
              <w:pStyle w:val="a5"/>
              <w:rPr>
                <w:color w:val="FF0000"/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 xml:space="preserve"> от </w:t>
            </w:r>
            <w:r w:rsidR="0038314C" w:rsidRPr="007A0C94">
              <w:rPr>
                <w:sz w:val="20"/>
                <w:szCs w:val="20"/>
              </w:rPr>
              <w:t>07</w:t>
            </w:r>
            <w:r w:rsidRPr="007A0C94">
              <w:rPr>
                <w:sz w:val="20"/>
                <w:szCs w:val="20"/>
              </w:rPr>
              <w:t>.</w:t>
            </w:r>
            <w:r w:rsidR="0038314C" w:rsidRPr="007A0C94">
              <w:rPr>
                <w:sz w:val="20"/>
                <w:szCs w:val="20"/>
              </w:rPr>
              <w:t>04.2025</w:t>
            </w:r>
            <w:r w:rsidRPr="007A0C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A0C94" w:rsidRDefault="00942D0B" w:rsidP="00361317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7A0C94">
              <w:rPr>
                <w:bCs/>
                <w:sz w:val="20"/>
                <w:szCs w:val="20"/>
              </w:rPr>
              <w:t>№</w:t>
            </w:r>
            <w:r w:rsidR="00364477" w:rsidRPr="007A0C94">
              <w:rPr>
                <w:bCs/>
                <w:sz w:val="20"/>
                <w:szCs w:val="20"/>
              </w:rPr>
              <w:t>Р</w:t>
            </w:r>
            <w:r w:rsidR="00361317" w:rsidRPr="007A0C94">
              <w:rPr>
                <w:bCs/>
                <w:sz w:val="20"/>
                <w:szCs w:val="20"/>
              </w:rPr>
              <w:t>56</w:t>
            </w:r>
            <w:r w:rsidR="00F70F09" w:rsidRPr="007A0C94">
              <w:rPr>
                <w:bCs/>
                <w:sz w:val="20"/>
                <w:szCs w:val="20"/>
              </w:rPr>
              <w:t>-УПП/</w:t>
            </w:r>
            <w:r w:rsidR="00361317" w:rsidRPr="007A0C94">
              <w:rPr>
                <w:bCs/>
                <w:sz w:val="20"/>
                <w:szCs w:val="20"/>
              </w:rPr>
              <w:t>25 от 17.04</w:t>
            </w:r>
            <w:r w:rsidR="0038314C" w:rsidRPr="007A0C94">
              <w:rPr>
                <w:bCs/>
                <w:sz w:val="20"/>
                <w:szCs w:val="20"/>
              </w:rPr>
              <w:t>.2025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494" w:rsidRPr="007A0C94" w:rsidRDefault="00361317" w:rsidP="00942D0B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Оказание услуг по внедрению, подключению, инсталляции и настройке систем, а также инструктажу сотрудников</w:t>
            </w:r>
          </w:p>
          <w:p w:rsidR="00942D0B" w:rsidRPr="007A0C94" w:rsidRDefault="00942D0B" w:rsidP="00605CE3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  <w:p w:rsidR="00BE2A68" w:rsidRPr="007A0C94" w:rsidRDefault="00EF0494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 xml:space="preserve"> </w:t>
            </w:r>
            <w:r w:rsidR="00BE2A68" w:rsidRPr="007A0C94">
              <w:rPr>
                <w:sz w:val="20"/>
                <w:szCs w:val="20"/>
              </w:rPr>
              <w:t>Цена договора</w:t>
            </w:r>
          </w:p>
          <w:p w:rsidR="00BE2A68" w:rsidRPr="007A0C94" w:rsidRDefault="00361317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 xml:space="preserve">3 600 000,00 </w:t>
            </w:r>
            <w:r w:rsidR="007C10B0" w:rsidRPr="007A0C94">
              <w:rPr>
                <w:sz w:val="20"/>
                <w:szCs w:val="20"/>
              </w:rPr>
              <w:t>руб.</w:t>
            </w:r>
            <w:r w:rsidR="00BE2A68" w:rsidRPr="007A0C94">
              <w:rPr>
                <w:sz w:val="20"/>
                <w:szCs w:val="20"/>
              </w:rPr>
              <w:t xml:space="preserve"> </w:t>
            </w:r>
          </w:p>
          <w:p w:rsidR="00BE2A68" w:rsidRPr="007A0C94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7A0C94" w:rsidRDefault="001B1C65" w:rsidP="001B1C65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 xml:space="preserve">Срок исполнения договора с </w:t>
            </w:r>
            <w:r w:rsidR="00361317" w:rsidRPr="007A0C94">
              <w:rPr>
                <w:sz w:val="20"/>
                <w:szCs w:val="20"/>
              </w:rPr>
              <w:t>17.04</w:t>
            </w:r>
            <w:r w:rsidR="007C7F15" w:rsidRPr="007A0C94">
              <w:rPr>
                <w:sz w:val="20"/>
                <w:szCs w:val="20"/>
              </w:rPr>
              <w:t>.</w:t>
            </w:r>
            <w:r w:rsidR="00361317" w:rsidRPr="007A0C94">
              <w:rPr>
                <w:sz w:val="20"/>
                <w:szCs w:val="20"/>
              </w:rPr>
              <w:t>2025</w:t>
            </w:r>
            <w:r w:rsidR="0047603D" w:rsidRPr="007A0C94">
              <w:rPr>
                <w:sz w:val="20"/>
                <w:szCs w:val="20"/>
              </w:rPr>
              <w:t xml:space="preserve"> до</w:t>
            </w:r>
            <w:r w:rsidR="00DA6E3B" w:rsidRPr="007A0C94">
              <w:rPr>
                <w:sz w:val="20"/>
                <w:szCs w:val="20"/>
              </w:rPr>
              <w:t xml:space="preserve"> 31.01.2026</w:t>
            </w:r>
            <w:r w:rsidR="003E7928" w:rsidRPr="007A0C94">
              <w:rPr>
                <w:sz w:val="20"/>
                <w:szCs w:val="20"/>
              </w:rPr>
              <w:t xml:space="preserve"> </w:t>
            </w:r>
            <w:r w:rsidR="00BE2A68" w:rsidRPr="007A0C94">
              <w:rPr>
                <w:sz w:val="20"/>
                <w:szCs w:val="20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97" w:rsidRPr="007A0C94" w:rsidRDefault="00CD1797" w:rsidP="00240C82">
            <w:pPr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ООО «</w:t>
            </w:r>
            <w:proofErr w:type="spellStart"/>
            <w:r w:rsidRPr="007A0C94">
              <w:rPr>
                <w:sz w:val="20"/>
                <w:szCs w:val="20"/>
              </w:rPr>
              <w:t>Алтэй</w:t>
            </w:r>
            <w:proofErr w:type="spellEnd"/>
            <w:r w:rsidRPr="007A0C94">
              <w:rPr>
                <w:sz w:val="20"/>
                <w:szCs w:val="20"/>
              </w:rPr>
              <w:t xml:space="preserve"> Софт»</w:t>
            </w:r>
          </w:p>
          <w:p w:rsidR="00CD1797" w:rsidRPr="007A0C94" w:rsidRDefault="00CD1797" w:rsidP="00240C82">
            <w:pPr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 xml:space="preserve">117519, г. Москва, </w:t>
            </w:r>
            <w:proofErr w:type="spellStart"/>
            <w:r w:rsidRPr="007A0C94">
              <w:rPr>
                <w:sz w:val="20"/>
                <w:szCs w:val="20"/>
              </w:rPr>
              <w:t>вн</w:t>
            </w:r>
            <w:proofErr w:type="gramStart"/>
            <w:r w:rsidRPr="007A0C94">
              <w:rPr>
                <w:sz w:val="20"/>
                <w:szCs w:val="20"/>
              </w:rPr>
              <w:t>.т</w:t>
            </w:r>
            <w:proofErr w:type="gramEnd"/>
            <w:r w:rsidRPr="007A0C94">
              <w:rPr>
                <w:sz w:val="20"/>
                <w:szCs w:val="20"/>
              </w:rPr>
              <w:t>ер.г</w:t>
            </w:r>
            <w:proofErr w:type="spellEnd"/>
            <w:r w:rsidRPr="007A0C94">
              <w:rPr>
                <w:sz w:val="20"/>
                <w:szCs w:val="20"/>
              </w:rPr>
              <w:t>. муниципальный округ Чертаново Центральное, ш. Варшавское, д. 132, стр. 9</w:t>
            </w:r>
          </w:p>
          <w:p w:rsidR="00CD1797" w:rsidRPr="007A0C94" w:rsidRDefault="00CD1797" w:rsidP="00CD1797">
            <w:pPr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ИНН 7715822347, КПП 772601001</w:t>
            </w:r>
          </w:p>
          <w:p w:rsidR="00CD1797" w:rsidRPr="007A0C94" w:rsidRDefault="00CD1797" w:rsidP="00CD1797">
            <w:pPr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ОГРН 1107746614920</w:t>
            </w:r>
          </w:p>
          <w:p w:rsidR="00240C82" w:rsidRPr="007A0C94" w:rsidRDefault="00240C82" w:rsidP="00CD1797">
            <w:pPr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 xml:space="preserve">ОКТМО </w:t>
            </w:r>
            <w:r w:rsidR="00CD1797" w:rsidRPr="007A0C94">
              <w:rPr>
                <w:sz w:val="20"/>
                <w:szCs w:val="20"/>
              </w:rPr>
              <w:t>45925000000</w:t>
            </w:r>
          </w:p>
          <w:p w:rsidR="00240C82" w:rsidRPr="007A0C94" w:rsidRDefault="00240C82" w:rsidP="00240C82">
            <w:pPr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 xml:space="preserve">ОКАТО </w:t>
            </w:r>
            <w:r w:rsidR="00CD1797" w:rsidRPr="007A0C94">
              <w:rPr>
                <w:sz w:val="20"/>
                <w:szCs w:val="20"/>
              </w:rPr>
              <w:t>45296595000</w:t>
            </w:r>
          </w:p>
          <w:p w:rsidR="00CD1797" w:rsidRPr="007A0C94" w:rsidRDefault="00CD1797" w:rsidP="00240C82">
            <w:pPr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ОКПО 67938603</w:t>
            </w:r>
          </w:p>
          <w:p w:rsidR="00240C82" w:rsidRPr="007A0C94" w:rsidRDefault="00240C82" w:rsidP="00240C82">
            <w:pPr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ОКФС 16</w:t>
            </w:r>
          </w:p>
          <w:p w:rsidR="00240C82" w:rsidRPr="007A0C94" w:rsidRDefault="00240C82" w:rsidP="00240C82">
            <w:pPr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ОКОПФ 12300</w:t>
            </w:r>
          </w:p>
          <w:p w:rsidR="00240C82" w:rsidRPr="007A0C94" w:rsidRDefault="00240C82" w:rsidP="00240C82">
            <w:pPr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 xml:space="preserve">Дата регистрации: </w:t>
            </w:r>
            <w:r w:rsidR="00CD1797" w:rsidRPr="007A0C94">
              <w:rPr>
                <w:sz w:val="20"/>
                <w:szCs w:val="20"/>
              </w:rPr>
              <w:t>04.08.2010</w:t>
            </w:r>
          </w:p>
          <w:p w:rsidR="00240C82" w:rsidRPr="007A0C94" w:rsidRDefault="00240C82" w:rsidP="00240C82">
            <w:pPr>
              <w:rPr>
                <w:sz w:val="20"/>
                <w:szCs w:val="20"/>
                <w:lang w:val="en-US"/>
              </w:rPr>
            </w:pPr>
            <w:r w:rsidRPr="007A0C94">
              <w:rPr>
                <w:sz w:val="20"/>
                <w:szCs w:val="20"/>
              </w:rPr>
              <w:t>Тел</w:t>
            </w:r>
            <w:r w:rsidRPr="007A0C94">
              <w:rPr>
                <w:sz w:val="20"/>
                <w:szCs w:val="20"/>
                <w:lang w:val="en-US"/>
              </w:rPr>
              <w:t>. +</w:t>
            </w:r>
            <w:r w:rsidR="00CD1797" w:rsidRPr="007A0C94">
              <w:rPr>
                <w:sz w:val="20"/>
                <w:szCs w:val="20"/>
                <w:lang w:val="en-US"/>
              </w:rPr>
              <w:t>7 (495) 314-71-30</w:t>
            </w:r>
          </w:p>
          <w:p w:rsidR="00587E84" w:rsidRPr="007A0C94" w:rsidRDefault="00240C82" w:rsidP="00240C82">
            <w:pPr>
              <w:tabs>
                <w:tab w:val="left" w:pos="426"/>
              </w:tabs>
              <w:rPr>
                <w:sz w:val="20"/>
                <w:szCs w:val="20"/>
                <w:lang w:val="en-US"/>
              </w:rPr>
            </w:pPr>
            <w:r w:rsidRPr="007A0C94">
              <w:rPr>
                <w:sz w:val="20"/>
                <w:szCs w:val="20"/>
                <w:lang w:val="en-US"/>
              </w:rPr>
              <w:t xml:space="preserve">e-mail: </w:t>
            </w:r>
            <w:r w:rsidR="00CD1797" w:rsidRPr="007A0C94">
              <w:rPr>
                <w:sz w:val="20"/>
                <w:szCs w:val="20"/>
                <w:lang w:val="en-US"/>
              </w:rPr>
              <w:t>altey.mag@gmail.com</w:t>
            </w:r>
          </w:p>
        </w:tc>
      </w:tr>
    </w:tbl>
    <w:p w:rsidR="00BE2A68" w:rsidRPr="00DA6E3B" w:rsidRDefault="00BE2A68" w:rsidP="00BE2A68">
      <w:pPr>
        <w:rPr>
          <w:lang w:val="en-US"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384"/>
        <w:gridCol w:w="7371"/>
        <w:gridCol w:w="1134"/>
        <w:gridCol w:w="992"/>
        <w:gridCol w:w="1276"/>
        <w:gridCol w:w="1559"/>
        <w:gridCol w:w="1134"/>
      </w:tblGrid>
      <w:tr w:rsidR="007A0C94" w:rsidRPr="007A0C94" w:rsidTr="007A0C94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7A0C94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7A0C94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7A0C94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7A0C94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7A0C94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E2A68" w:rsidRPr="007A0C94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7A0C94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7A0C94" w:rsidRDefault="00BE2A68" w:rsidP="007A0C94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7A0C94">
              <w:rPr>
                <w:b/>
                <w:sz w:val="20"/>
                <w:szCs w:val="20"/>
                <w:lang w:eastAsia="ar-SA"/>
              </w:rPr>
              <w:t>Ед</w:t>
            </w:r>
            <w:proofErr w:type="gramStart"/>
            <w:r w:rsidR="007A0C94">
              <w:rPr>
                <w:b/>
                <w:sz w:val="20"/>
                <w:szCs w:val="20"/>
                <w:lang w:eastAsia="ar-SA"/>
              </w:rPr>
              <w:t>.</w:t>
            </w:r>
            <w:r w:rsidRPr="007A0C94">
              <w:rPr>
                <w:b/>
                <w:sz w:val="20"/>
                <w:szCs w:val="20"/>
                <w:lang w:eastAsia="ar-SA"/>
              </w:rPr>
              <w:t>и</w:t>
            </w:r>
            <w:proofErr w:type="gramEnd"/>
            <w:r w:rsidRPr="007A0C94">
              <w:rPr>
                <w:b/>
                <w:sz w:val="20"/>
                <w:szCs w:val="20"/>
                <w:lang w:eastAsia="ar-SA"/>
              </w:rPr>
              <w:t>зм</w:t>
            </w:r>
            <w:proofErr w:type="spellEnd"/>
            <w:r w:rsidR="007A0C94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7A0C94" w:rsidRDefault="00BE2A68" w:rsidP="001B1C6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A0C94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7A0C94" w:rsidRDefault="00BE2A68" w:rsidP="001B1C65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7A0C94">
              <w:rPr>
                <w:b/>
                <w:sz w:val="18"/>
                <w:szCs w:val="18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7A0C94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7A0C94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7A0C94" w:rsidRPr="007A0C94" w:rsidTr="007A0C94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>
            <w:pPr>
              <w:jc w:val="center"/>
              <w:rPr>
                <w:color w:val="000000"/>
                <w:sz w:val="20"/>
                <w:szCs w:val="20"/>
              </w:rPr>
            </w:pPr>
            <w:r w:rsidRPr="007A0C94">
              <w:rPr>
                <w:color w:val="000000"/>
                <w:sz w:val="20"/>
                <w:szCs w:val="20"/>
              </w:rPr>
              <w:t>62.09.20.120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4" w:rsidRPr="007A0C94" w:rsidRDefault="007A0C94">
            <w:pPr>
              <w:pStyle w:val="TableParagraph"/>
              <w:spacing w:before="80" w:after="80" w:line="240" w:lineRule="auto"/>
              <w:ind w:left="0"/>
              <w:rPr>
                <w:sz w:val="20"/>
                <w:szCs w:val="20"/>
              </w:rPr>
            </w:pPr>
            <w:r w:rsidRPr="007A0C94">
              <w:rPr>
                <w:sz w:val="20"/>
                <w:szCs w:val="20"/>
              </w:rPr>
              <w:t>Интеграция ЛИС «1С</w:t>
            </w:r>
            <w:proofErr w:type="gramStart"/>
            <w:r w:rsidRPr="007A0C94">
              <w:rPr>
                <w:sz w:val="20"/>
                <w:szCs w:val="20"/>
              </w:rPr>
              <w:t>:М</w:t>
            </w:r>
            <w:proofErr w:type="gramEnd"/>
            <w:r w:rsidRPr="007A0C94">
              <w:rPr>
                <w:sz w:val="20"/>
                <w:szCs w:val="20"/>
              </w:rPr>
              <w:t>едицина. Клиническая лаборатория» с МИС «1С</w:t>
            </w:r>
            <w:proofErr w:type="gramStart"/>
            <w:r w:rsidRPr="007A0C94">
              <w:rPr>
                <w:sz w:val="20"/>
                <w:szCs w:val="20"/>
              </w:rPr>
              <w:t>:М</w:t>
            </w:r>
            <w:proofErr w:type="gramEnd"/>
            <w:r w:rsidRPr="007A0C94">
              <w:rPr>
                <w:sz w:val="20"/>
                <w:szCs w:val="20"/>
              </w:rPr>
              <w:t>едицина. Больница» (Запись в реестре №576 от 29.04.2016), 1С,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 w:rsidP="00776677">
            <w:pPr>
              <w:jc w:val="center"/>
              <w:rPr>
                <w:color w:val="000000"/>
                <w:sz w:val="20"/>
                <w:szCs w:val="20"/>
              </w:rPr>
            </w:pPr>
            <w:r w:rsidRPr="007A0C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 w:rsidP="00935F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A0C94">
              <w:rPr>
                <w:color w:val="000000"/>
                <w:sz w:val="20"/>
                <w:szCs w:val="20"/>
              </w:rPr>
              <w:t>усл</w:t>
            </w:r>
            <w:proofErr w:type="gramStart"/>
            <w:r w:rsidRPr="007A0C94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7A0C94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 w:rsidP="00776677">
            <w:pPr>
              <w:jc w:val="center"/>
              <w:rPr>
                <w:color w:val="000000"/>
                <w:sz w:val="20"/>
                <w:szCs w:val="20"/>
              </w:rPr>
            </w:pPr>
            <w:r w:rsidRPr="007A0C94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 w:rsidP="0077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 w:rsidP="00942D0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7A0C94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  <w:tr w:rsidR="007A0C94" w:rsidRPr="007A0C94" w:rsidTr="007A0C94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>
            <w:pPr>
              <w:jc w:val="center"/>
              <w:rPr>
                <w:color w:val="000000"/>
                <w:sz w:val="20"/>
                <w:szCs w:val="20"/>
              </w:rPr>
            </w:pPr>
            <w:r w:rsidRPr="007A0C94">
              <w:rPr>
                <w:color w:val="000000"/>
                <w:sz w:val="20"/>
                <w:szCs w:val="20"/>
              </w:rPr>
              <w:t>62.09.20.120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94" w:rsidRPr="007A0C94" w:rsidRDefault="007A0C94">
            <w:pPr>
              <w:pStyle w:val="TableParagraph"/>
              <w:spacing w:before="80" w:after="80" w:line="240" w:lineRule="auto"/>
              <w:ind w:left="0"/>
              <w:rPr>
                <w:sz w:val="18"/>
                <w:szCs w:val="18"/>
              </w:rPr>
            </w:pPr>
            <w:r w:rsidRPr="007A0C94">
              <w:rPr>
                <w:sz w:val="18"/>
                <w:szCs w:val="18"/>
              </w:rPr>
              <w:t xml:space="preserve">Внедрение ПО ЛИС на 17 рабочих местах с подключением 11 анализаторов (CUBE 30 TOUCH, </w:t>
            </w:r>
            <w:proofErr w:type="spellStart"/>
            <w:r w:rsidRPr="007A0C94">
              <w:rPr>
                <w:sz w:val="18"/>
                <w:szCs w:val="18"/>
              </w:rPr>
              <w:t>Gastat-navi</w:t>
            </w:r>
            <w:proofErr w:type="spellEnd"/>
            <w:r w:rsidRPr="007A0C94">
              <w:rPr>
                <w:sz w:val="18"/>
                <w:szCs w:val="18"/>
              </w:rPr>
              <w:t xml:space="preserve">, EXIAS e1, </w:t>
            </w:r>
            <w:proofErr w:type="spellStart"/>
            <w:r w:rsidRPr="007A0C94">
              <w:rPr>
                <w:sz w:val="18"/>
                <w:szCs w:val="18"/>
              </w:rPr>
              <w:t>Technology</w:t>
            </w:r>
            <w:proofErr w:type="spellEnd"/>
            <w:r w:rsidRPr="007A0C94">
              <w:rPr>
                <w:sz w:val="18"/>
                <w:szCs w:val="18"/>
              </w:rPr>
              <w:t xml:space="preserve"> </w:t>
            </w:r>
            <w:proofErr w:type="spellStart"/>
            <w:r w:rsidRPr="007A0C94">
              <w:rPr>
                <w:sz w:val="18"/>
                <w:szCs w:val="18"/>
              </w:rPr>
              <w:t>Solution</w:t>
            </w:r>
            <w:proofErr w:type="spellEnd"/>
            <w:r w:rsidRPr="007A0C94">
              <w:rPr>
                <w:sz w:val="18"/>
                <w:szCs w:val="18"/>
              </w:rPr>
              <w:t xml:space="preserve"> 190, ORTHO VISION, </w:t>
            </w:r>
            <w:proofErr w:type="spellStart"/>
            <w:r w:rsidRPr="007A0C94">
              <w:rPr>
                <w:sz w:val="18"/>
                <w:szCs w:val="18"/>
              </w:rPr>
              <w:t>Mindray</w:t>
            </w:r>
            <w:proofErr w:type="spellEnd"/>
            <w:r w:rsidRPr="007A0C94">
              <w:rPr>
                <w:sz w:val="18"/>
                <w:szCs w:val="18"/>
              </w:rPr>
              <w:t xml:space="preserve"> BC-760, </w:t>
            </w:r>
            <w:proofErr w:type="spellStart"/>
            <w:r w:rsidRPr="007A0C94">
              <w:rPr>
                <w:sz w:val="18"/>
                <w:szCs w:val="18"/>
              </w:rPr>
              <w:t>Mindray</w:t>
            </w:r>
            <w:proofErr w:type="spellEnd"/>
            <w:r w:rsidRPr="007A0C94">
              <w:rPr>
                <w:sz w:val="18"/>
                <w:szCs w:val="18"/>
              </w:rPr>
              <w:t xml:space="preserve"> BS-240 </w:t>
            </w:r>
            <w:proofErr w:type="spellStart"/>
            <w:r w:rsidRPr="007A0C94">
              <w:rPr>
                <w:sz w:val="18"/>
                <w:szCs w:val="18"/>
              </w:rPr>
              <w:t>pro</w:t>
            </w:r>
            <w:proofErr w:type="spellEnd"/>
            <w:r w:rsidRPr="007A0C94">
              <w:rPr>
                <w:sz w:val="18"/>
                <w:szCs w:val="18"/>
              </w:rPr>
              <w:t xml:space="preserve">, </w:t>
            </w:r>
            <w:proofErr w:type="spellStart"/>
            <w:r w:rsidRPr="007A0C94">
              <w:rPr>
                <w:sz w:val="18"/>
                <w:szCs w:val="18"/>
              </w:rPr>
              <w:t>Mindray</w:t>
            </w:r>
            <w:proofErr w:type="spellEnd"/>
            <w:r w:rsidRPr="007A0C94">
              <w:rPr>
                <w:sz w:val="18"/>
                <w:szCs w:val="18"/>
              </w:rPr>
              <w:t xml:space="preserve"> CL-1200i, BW3000+BW-901, </w:t>
            </w:r>
            <w:proofErr w:type="spellStart"/>
            <w:r w:rsidRPr="007A0C94">
              <w:rPr>
                <w:sz w:val="18"/>
                <w:szCs w:val="18"/>
              </w:rPr>
              <w:t>Sciendox</w:t>
            </w:r>
            <w:proofErr w:type="spellEnd"/>
            <w:r w:rsidRPr="007A0C94">
              <w:rPr>
                <w:sz w:val="18"/>
                <w:szCs w:val="18"/>
              </w:rPr>
              <w:t xml:space="preserve"> 50, SQA-V) на объекте. Услуги по инсталляции и настройке системы по предоставленной Заказчиком нормативно-справочной информации (НСИ). Физическое подключение анализаторов. Инструктаж сотрудников лаборатории и системного администратора. Опытная эксплуатация системы под наблюдением сервисного инженера. (Аппаратное и системное программное обеспечение устанавливаются силами Заказчика). Сопровождение ЛИС в течение 1 года, 1С, Россия. (Запись в реестре №576 от 29.04.2016)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 w:rsidP="00776677">
            <w:pPr>
              <w:jc w:val="center"/>
              <w:rPr>
                <w:color w:val="000000"/>
                <w:sz w:val="20"/>
                <w:szCs w:val="20"/>
              </w:rPr>
            </w:pPr>
            <w:r w:rsidRPr="007A0C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 w:rsidP="00935F3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A0C94">
              <w:rPr>
                <w:color w:val="000000"/>
                <w:sz w:val="20"/>
                <w:szCs w:val="20"/>
              </w:rPr>
              <w:t>усл</w:t>
            </w:r>
            <w:proofErr w:type="gramStart"/>
            <w:r w:rsidRPr="007A0C94">
              <w:rPr>
                <w:color w:val="000000"/>
                <w:sz w:val="20"/>
                <w:szCs w:val="20"/>
              </w:rPr>
              <w:t>.е</w:t>
            </w:r>
            <w:proofErr w:type="gramEnd"/>
            <w:r w:rsidRPr="007A0C94">
              <w:rPr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 w:rsidP="00776677">
            <w:pPr>
              <w:jc w:val="center"/>
              <w:rPr>
                <w:color w:val="000000"/>
                <w:sz w:val="20"/>
                <w:szCs w:val="20"/>
              </w:rPr>
            </w:pPr>
            <w:r w:rsidRPr="007A0C94">
              <w:rPr>
                <w:color w:val="000000"/>
                <w:sz w:val="20"/>
                <w:szCs w:val="20"/>
              </w:rPr>
              <w:t>3 320 000,00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 w:rsidP="00776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94" w:rsidRPr="007A0C94" w:rsidRDefault="007A0C94" w:rsidP="00942D0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0D604F" w:rsidRPr="00605CE3" w:rsidRDefault="000D604F" w:rsidP="00BE2A68"/>
    <w:p w:rsidR="00BE2A68" w:rsidRDefault="00BE2A68" w:rsidP="00BE2A68">
      <w:r>
        <w:rPr>
          <w:u w:val="single"/>
        </w:rPr>
        <w:t xml:space="preserve">Начальник </w:t>
      </w:r>
      <w:r w:rsidRPr="003056EA">
        <w:rPr>
          <w:u w:val="single"/>
        </w:rPr>
        <w:t>упр</w:t>
      </w:r>
      <w:r>
        <w:rPr>
          <w:u w:val="single"/>
        </w:rPr>
        <w:t xml:space="preserve">авления по поставкам продукции </w:t>
      </w:r>
      <w:r>
        <w:t xml:space="preserve">                                  __________________                                  </w:t>
      </w:r>
      <w:r w:rsidR="0013001A">
        <w:t>А</w:t>
      </w:r>
      <w:r>
        <w:rPr>
          <w:u w:val="single"/>
        </w:rPr>
        <w:t>.</w:t>
      </w:r>
      <w:r w:rsidR="0013001A">
        <w:rPr>
          <w:u w:val="single"/>
        </w:rPr>
        <w:t>И</w:t>
      </w:r>
      <w:r>
        <w:rPr>
          <w:u w:val="single"/>
        </w:rPr>
        <w:t>.</w:t>
      </w:r>
      <w:r w:rsidR="0013001A">
        <w:rPr>
          <w:u w:val="single"/>
        </w:rPr>
        <w:t xml:space="preserve"> </w:t>
      </w:r>
      <w:proofErr w:type="spellStart"/>
      <w:r w:rsidR="0013001A">
        <w:rPr>
          <w:u w:val="single"/>
        </w:rPr>
        <w:t>Стребеже</w:t>
      </w:r>
      <w:r>
        <w:rPr>
          <w:u w:val="single"/>
        </w:rPr>
        <w:t>в</w:t>
      </w:r>
      <w:proofErr w:type="spellEnd"/>
    </w:p>
    <w:p w:rsidR="000D604F" w:rsidRPr="00EE2899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="007A0C94">
        <w:rPr>
          <w:i/>
          <w:sz w:val="22"/>
          <w:szCs w:val="22"/>
        </w:rPr>
        <w:t xml:space="preserve">      (ФИО)</w:t>
      </w:r>
      <w:bookmarkStart w:id="0" w:name="_GoBack"/>
      <w:bookmarkEnd w:id="0"/>
    </w:p>
    <w:p w:rsidR="00BE2A68" w:rsidRDefault="00BE2A68" w:rsidP="00BE2A68">
      <w:pPr>
        <w:jc w:val="both"/>
      </w:pPr>
      <w:r>
        <w:t xml:space="preserve">Передано в УМО         </w:t>
      </w:r>
      <w:r w:rsidR="003C23BE">
        <w:t xml:space="preserve">  </w:t>
      </w:r>
      <w:r w:rsidR="007F1996">
        <w:rPr>
          <w:u w:val="single"/>
        </w:rPr>
        <w:t>17.04</w:t>
      </w:r>
      <w:r w:rsidRPr="000D604F">
        <w:rPr>
          <w:u w:val="single"/>
        </w:rPr>
        <w:t>.202</w:t>
      </w:r>
      <w:r w:rsidR="007F1996">
        <w:rPr>
          <w:u w:val="single"/>
        </w:rPr>
        <w:t>5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FF6344" w:rsidRPr="00FF6344">
        <w:rPr>
          <w:u w:val="single"/>
        </w:rPr>
        <w:t xml:space="preserve">В.К. </w:t>
      </w:r>
      <w:proofErr w:type="spellStart"/>
      <w:r w:rsidR="00FF6344" w:rsidRPr="00FF6344">
        <w:rPr>
          <w:u w:val="single"/>
        </w:rPr>
        <w:t>Симинюк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8A2"/>
    <w:multiLevelType w:val="hybridMultilevel"/>
    <w:tmpl w:val="57E2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0D604F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026F"/>
    <w:rsid w:val="00212A81"/>
    <w:rsid w:val="00240C82"/>
    <w:rsid w:val="002633E6"/>
    <w:rsid w:val="00274924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1317"/>
    <w:rsid w:val="00364477"/>
    <w:rsid w:val="0036755B"/>
    <w:rsid w:val="00371CC1"/>
    <w:rsid w:val="0038314C"/>
    <w:rsid w:val="003B09DA"/>
    <w:rsid w:val="003B1F9B"/>
    <w:rsid w:val="003B5567"/>
    <w:rsid w:val="003C23BE"/>
    <w:rsid w:val="003D28A8"/>
    <w:rsid w:val="003E7928"/>
    <w:rsid w:val="00441DFE"/>
    <w:rsid w:val="004535B5"/>
    <w:rsid w:val="00456DD5"/>
    <w:rsid w:val="00460A48"/>
    <w:rsid w:val="0046446F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20E44"/>
    <w:rsid w:val="005229DB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12F21"/>
    <w:rsid w:val="006217BE"/>
    <w:rsid w:val="00631762"/>
    <w:rsid w:val="006501DF"/>
    <w:rsid w:val="00651181"/>
    <w:rsid w:val="00664F7F"/>
    <w:rsid w:val="00670CCA"/>
    <w:rsid w:val="00681A33"/>
    <w:rsid w:val="00686632"/>
    <w:rsid w:val="006933AD"/>
    <w:rsid w:val="006B6F9E"/>
    <w:rsid w:val="006F0CA4"/>
    <w:rsid w:val="006F1A4C"/>
    <w:rsid w:val="007025EA"/>
    <w:rsid w:val="00715796"/>
    <w:rsid w:val="00743AE5"/>
    <w:rsid w:val="0075731C"/>
    <w:rsid w:val="00775717"/>
    <w:rsid w:val="007964B5"/>
    <w:rsid w:val="00797244"/>
    <w:rsid w:val="00797CD9"/>
    <w:rsid w:val="007A0C94"/>
    <w:rsid w:val="007A3D30"/>
    <w:rsid w:val="007A4532"/>
    <w:rsid w:val="007B40DB"/>
    <w:rsid w:val="007B6FDC"/>
    <w:rsid w:val="007C10B0"/>
    <w:rsid w:val="007C3499"/>
    <w:rsid w:val="007C6C33"/>
    <w:rsid w:val="007C7F15"/>
    <w:rsid w:val="007E00B6"/>
    <w:rsid w:val="007F1996"/>
    <w:rsid w:val="00801A4E"/>
    <w:rsid w:val="00802897"/>
    <w:rsid w:val="008142FB"/>
    <w:rsid w:val="00816DC3"/>
    <w:rsid w:val="008208ED"/>
    <w:rsid w:val="00851F5D"/>
    <w:rsid w:val="00853F6F"/>
    <w:rsid w:val="00897A45"/>
    <w:rsid w:val="008A0730"/>
    <w:rsid w:val="008A578E"/>
    <w:rsid w:val="008B0A8E"/>
    <w:rsid w:val="008D2089"/>
    <w:rsid w:val="008F220C"/>
    <w:rsid w:val="00923DBB"/>
    <w:rsid w:val="00927274"/>
    <w:rsid w:val="009372B8"/>
    <w:rsid w:val="00942D0B"/>
    <w:rsid w:val="00944A70"/>
    <w:rsid w:val="009457BD"/>
    <w:rsid w:val="00953EA6"/>
    <w:rsid w:val="00960780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E4691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13A3"/>
    <w:rsid w:val="00BD48F8"/>
    <w:rsid w:val="00BE2A68"/>
    <w:rsid w:val="00BE6074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965DA"/>
    <w:rsid w:val="00CB262D"/>
    <w:rsid w:val="00CD1797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44709"/>
    <w:rsid w:val="00D92EED"/>
    <w:rsid w:val="00DA2C2F"/>
    <w:rsid w:val="00DA4A7F"/>
    <w:rsid w:val="00DA6E3B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F8C"/>
    <w:rsid w:val="00EC10DC"/>
    <w:rsid w:val="00EE2899"/>
    <w:rsid w:val="00EF0494"/>
    <w:rsid w:val="00F07B91"/>
    <w:rsid w:val="00F1750C"/>
    <w:rsid w:val="00F17FAB"/>
    <w:rsid w:val="00F3004F"/>
    <w:rsid w:val="00F3155C"/>
    <w:rsid w:val="00F33B7F"/>
    <w:rsid w:val="00F41F96"/>
    <w:rsid w:val="00F505FA"/>
    <w:rsid w:val="00F5126F"/>
    <w:rsid w:val="00F55E45"/>
    <w:rsid w:val="00F61AE2"/>
    <w:rsid w:val="00F666C9"/>
    <w:rsid w:val="00F70F09"/>
    <w:rsid w:val="00F752B3"/>
    <w:rsid w:val="00F839D7"/>
    <w:rsid w:val="00F962A7"/>
    <w:rsid w:val="00FA4624"/>
    <w:rsid w:val="00FC7189"/>
    <w:rsid w:val="00FE3638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0C94"/>
    <w:pPr>
      <w:widowControl w:val="0"/>
      <w:autoSpaceDE w:val="0"/>
      <w:autoSpaceDN w:val="0"/>
      <w:spacing w:line="219" w:lineRule="exact"/>
      <w:ind w:left="3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basedOn w:val="a"/>
    <w:uiPriority w:val="34"/>
    <w:qFormat/>
    <w:rsid w:val="00942D0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A0C94"/>
    <w:pPr>
      <w:widowControl w:val="0"/>
      <w:autoSpaceDE w:val="0"/>
      <w:autoSpaceDN w:val="0"/>
      <w:spacing w:line="219" w:lineRule="exact"/>
      <w:ind w:left="3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DA1F-DB88-44DF-B927-64154095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Симинюк Валерия Константиновна</cp:lastModifiedBy>
  <cp:revision>213</cp:revision>
  <cp:lastPrinted>2025-04-17T12:50:00Z</cp:lastPrinted>
  <dcterms:created xsi:type="dcterms:W3CDTF">2021-01-29T12:49:00Z</dcterms:created>
  <dcterms:modified xsi:type="dcterms:W3CDTF">2025-04-18T07:40:00Z</dcterms:modified>
</cp:coreProperties>
</file>