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5B2274">
        <w:rPr>
          <w:rFonts w:eastAsia="Times New Roman"/>
          <w:sz w:val="26"/>
          <w:szCs w:val="26"/>
          <w:u w:val="single"/>
          <w:lang w:eastAsia="ru-RU"/>
        </w:rPr>
        <w:t>7</w:t>
      </w:r>
      <w:r w:rsidR="00FA71B0">
        <w:rPr>
          <w:rFonts w:eastAsia="Times New Roman"/>
          <w:sz w:val="26"/>
          <w:szCs w:val="26"/>
          <w:u w:val="single"/>
          <w:lang w:eastAsia="ru-RU"/>
        </w:rPr>
        <w:t>20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F82B35">
        <w:rPr>
          <w:rFonts w:eastAsia="Times New Roman"/>
          <w:sz w:val="26"/>
          <w:szCs w:val="26"/>
          <w:u w:val="single"/>
          <w:lang w:eastAsia="ru-RU"/>
        </w:rPr>
        <w:t>0</w:t>
      </w:r>
      <w:r w:rsidR="005B2274">
        <w:rPr>
          <w:rFonts w:eastAsia="Times New Roman"/>
          <w:sz w:val="26"/>
          <w:szCs w:val="26"/>
          <w:u w:val="single"/>
          <w:lang w:eastAsia="ru-RU"/>
        </w:rPr>
        <w:t>7</w:t>
      </w:r>
      <w:r w:rsidR="00F82B35">
        <w:rPr>
          <w:rFonts w:eastAsia="Times New Roman"/>
          <w:sz w:val="26"/>
          <w:szCs w:val="26"/>
          <w:u w:val="single"/>
          <w:lang w:eastAsia="ru-RU"/>
        </w:rPr>
        <w:t>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 xml:space="preserve">ООО </w:t>
      </w:r>
      <w:r w:rsidR="00E658B0">
        <w:rPr>
          <w:rFonts w:eastAsia="Times New Roman"/>
          <w:sz w:val="26"/>
          <w:szCs w:val="26"/>
          <w:u w:val="single"/>
          <w:lang w:eastAsia="ru-RU"/>
        </w:rPr>
        <w:t>"</w:t>
      </w:r>
      <w:r w:rsidR="0084348E">
        <w:rPr>
          <w:rFonts w:eastAsia="Times New Roman"/>
          <w:sz w:val="26"/>
          <w:szCs w:val="26"/>
          <w:u w:val="single"/>
          <w:lang w:eastAsia="ru-RU"/>
        </w:rPr>
        <w:t>СИБ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"</w:t>
      </w:r>
    </w:p>
    <w:p w:rsidR="00442095" w:rsidRDefault="001C20AD" w:rsidP="0084348E">
      <w:pPr>
        <w:spacing w:after="0" w:line="240" w:lineRule="auto"/>
        <w:rPr>
          <w:rFonts w:eastAsia="Times New Roman"/>
          <w:szCs w:val="28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84348E">
        <w:rPr>
          <w:rFonts w:eastAsia="Times New Roman"/>
          <w:sz w:val="26"/>
          <w:szCs w:val="26"/>
          <w:u w:val="single"/>
          <w:lang w:eastAsia="ru-RU"/>
        </w:rPr>
        <w:t xml:space="preserve">Выполнение работ по </w:t>
      </w:r>
      <w:r w:rsidR="00FA71B0">
        <w:rPr>
          <w:rFonts w:eastAsia="Times New Roman"/>
          <w:sz w:val="26"/>
          <w:szCs w:val="26"/>
          <w:u w:val="single"/>
          <w:lang w:eastAsia="ru-RU"/>
        </w:rPr>
        <w:t>разработке рабочей и сметной документации</w:t>
      </w:r>
      <w:r w:rsidR="0084348E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B2274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00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A71B0" w:rsidP="00AF4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179 610,00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14B" w:rsidP="00FA71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B2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FA7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5B2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65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4BCB3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8ADB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7F280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77F4" w:rsidRPr="006D7820" w:rsidRDefault="00A477F4" w:rsidP="00A477F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Заместитель генерального директора                   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    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bookmarkStart w:id="0" w:name="_GoBack"/>
      <w:bookmarkEnd w:id="0"/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8044A"/>
    <w:rsid w:val="00596764"/>
    <w:rsid w:val="005B227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00178"/>
    <w:rsid w:val="00836C06"/>
    <w:rsid w:val="0084348E"/>
    <w:rsid w:val="008A11A3"/>
    <w:rsid w:val="00932B87"/>
    <w:rsid w:val="00990105"/>
    <w:rsid w:val="009B2C1C"/>
    <w:rsid w:val="009B2D32"/>
    <w:rsid w:val="009C3E28"/>
    <w:rsid w:val="00A477F4"/>
    <w:rsid w:val="00A90676"/>
    <w:rsid w:val="00AF4A7E"/>
    <w:rsid w:val="00B029DE"/>
    <w:rsid w:val="00BA21BB"/>
    <w:rsid w:val="00BF1C4C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83856-1884-40D8-BD1C-BC101B6A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2</cp:revision>
  <cp:lastPrinted>2022-10-17T14:57:00Z</cp:lastPrinted>
  <dcterms:created xsi:type="dcterms:W3CDTF">2022-10-17T14:57:00Z</dcterms:created>
  <dcterms:modified xsi:type="dcterms:W3CDTF">2022-10-17T14:57:00Z</dcterms:modified>
</cp:coreProperties>
</file>